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E1" w:rsidRPr="00151BC4" w:rsidRDefault="00575AE1" w:rsidP="00575AE1">
      <w:pPr>
        <w:jc w:val="right"/>
        <w:rPr>
          <w:b/>
          <w:sz w:val="28"/>
          <w:szCs w:val="28"/>
          <w:lang w:val="lv-LV"/>
        </w:rPr>
      </w:pPr>
      <w:r w:rsidRPr="00151BC4">
        <w:rPr>
          <w:b/>
          <w:sz w:val="28"/>
          <w:szCs w:val="28"/>
          <w:lang w:val="lv-LV"/>
        </w:rPr>
        <w:t>Paziņojums par lēmumu</w:t>
      </w:r>
    </w:p>
    <w:p w:rsidR="00575AE1" w:rsidRPr="007F22C9" w:rsidRDefault="00575AE1" w:rsidP="00575AE1">
      <w:pPr>
        <w:rPr>
          <w:sz w:val="16"/>
          <w:szCs w:val="16"/>
          <w:lang w:val="lv-LV"/>
        </w:rPr>
      </w:pPr>
    </w:p>
    <w:p w:rsidR="00575AE1" w:rsidRPr="00151BC4" w:rsidRDefault="00575AE1" w:rsidP="00575AE1">
      <w:pPr>
        <w:jc w:val="right"/>
        <w:rPr>
          <w:b/>
          <w:bCs/>
          <w:iCs/>
          <w:lang w:val="lv-LV"/>
        </w:rPr>
      </w:pPr>
      <w:r w:rsidRPr="00151BC4">
        <w:rPr>
          <w:b/>
          <w:bCs/>
          <w:iCs/>
          <w:lang w:val="lv-LV"/>
        </w:rPr>
        <w:t xml:space="preserve">„Degvielas iegāde </w:t>
      </w:r>
    </w:p>
    <w:p w:rsidR="00575AE1" w:rsidRPr="00151BC4" w:rsidRDefault="00575AE1" w:rsidP="00575AE1">
      <w:pPr>
        <w:jc w:val="right"/>
        <w:rPr>
          <w:b/>
          <w:bCs/>
          <w:iCs/>
          <w:lang w:val="lv-LV"/>
        </w:rPr>
      </w:pPr>
      <w:r w:rsidRPr="00151BC4">
        <w:rPr>
          <w:b/>
          <w:bCs/>
          <w:iCs/>
          <w:lang w:val="lv-LV"/>
        </w:rPr>
        <w:t>Daugavpils novada domes vajadzībām”</w:t>
      </w:r>
    </w:p>
    <w:p w:rsidR="00575AE1" w:rsidRPr="007F22C9" w:rsidRDefault="00575AE1" w:rsidP="00575AE1">
      <w:pPr>
        <w:jc w:val="right"/>
        <w:rPr>
          <w:rFonts w:ascii="Times New Roman Bold" w:hAnsi="Times New Roman Bold"/>
          <w:b/>
          <w:bCs/>
          <w:iCs/>
          <w:sz w:val="8"/>
          <w:lang w:val="lv-LV"/>
        </w:rPr>
      </w:pPr>
    </w:p>
    <w:p w:rsidR="00575AE1" w:rsidRPr="00151BC4" w:rsidRDefault="00575AE1" w:rsidP="00575AE1">
      <w:pPr>
        <w:jc w:val="right"/>
        <w:rPr>
          <w:b/>
          <w:lang w:val="lv-LV"/>
        </w:rPr>
      </w:pPr>
      <w:r w:rsidRPr="00151BC4">
        <w:rPr>
          <w:bCs/>
          <w:iCs/>
          <w:lang w:val="lv-LV"/>
        </w:rPr>
        <w:t>(Iepirkuma identifikācijas numurs DND 201</w:t>
      </w:r>
      <w:r w:rsidRPr="00151BC4">
        <w:rPr>
          <w:bCs/>
          <w:iCs/>
          <w:lang w:val="lv-LV"/>
        </w:rPr>
        <w:t>5</w:t>
      </w:r>
      <w:r w:rsidR="007F22C9">
        <w:rPr>
          <w:bCs/>
          <w:iCs/>
          <w:lang w:val="lv-LV"/>
        </w:rPr>
        <w:t>/7</w:t>
      </w:r>
      <w:r w:rsidRPr="00151BC4">
        <w:rPr>
          <w:bCs/>
          <w:iCs/>
          <w:lang w:val="lv-LV"/>
        </w:rPr>
        <w:t>)</w:t>
      </w:r>
    </w:p>
    <w:p w:rsidR="00575AE1" w:rsidRPr="007F22C9" w:rsidRDefault="00575AE1" w:rsidP="00575AE1">
      <w:pPr>
        <w:jc w:val="both"/>
        <w:rPr>
          <w:b/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575AE1" w:rsidRPr="00151BC4" w:rsidTr="005D4123">
        <w:tc>
          <w:tcPr>
            <w:tcW w:w="1908" w:type="dxa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575AE1" w:rsidRPr="00151BC4" w:rsidRDefault="00575AE1" w:rsidP="005D4123">
            <w:pPr>
              <w:jc w:val="center"/>
              <w:rPr>
                <w:b/>
                <w:lang w:val="lv-LV"/>
              </w:rPr>
            </w:pPr>
          </w:p>
        </w:tc>
      </w:tr>
      <w:tr w:rsidR="00575AE1" w:rsidRPr="00151BC4" w:rsidTr="005D4123">
        <w:tc>
          <w:tcPr>
            <w:tcW w:w="1908" w:type="dxa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575AE1" w:rsidRPr="00151BC4" w:rsidRDefault="00575AE1" w:rsidP="005D4123">
            <w:pPr>
              <w:jc w:val="center"/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 xml:space="preserve">      X</w:t>
            </w:r>
          </w:p>
        </w:tc>
      </w:tr>
      <w:tr w:rsidR="00575AE1" w:rsidRPr="00151BC4" w:rsidTr="005D4123">
        <w:tc>
          <w:tcPr>
            <w:tcW w:w="1908" w:type="dxa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</w:p>
        </w:tc>
      </w:tr>
    </w:tbl>
    <w:p w:rsidR="00575AE1" w:rsidRPr="00151BC4" w:rsidRDefault="00575AE1" w:rsidP="00575AE1">
      <w:pPr>
        <w:rPr>
          <w:b/>
          <w:sz w:val="16"/>
          <w:szCs w:val="16"/>
          <w:lang w:val="lv-LV"/>
        </w:rPr>
      </w:pPr>
    </w:p>
    <w:p w:rsidR="00575AE1" w:rsidRPr="00151BC4" w:rsidRDefault="00575AE1" w:rsidP="00575AE1">
      <w:pPr>
        <w:ind w:firstLine="360"/>
        <w:rPr>
          <w:lang w:val="lv-LV"/>
        </w:rPr>
      </w:pPr>
      <w:r w:rsidRPr="00151BC4">
        <w:rPr>
          <w:lang w:val="lv-LV"/>
        </w:rPr>
        <w:t>Atklātā konkursa „Degvielas iegāde Daugavpils novada domes vajadzībām”</w:t>
      </w:r>
      <w:r w:rsidRPr="00151BC4">
        <w:rPr>
          <w:b/>
          <w:lang w:val="lv-LV"/>
        </w:rPr>
        <w:t xml:space="preserve"> </w:t>
      </w:r>
      <w:r w:rsidRPr="00151BC4">
        <w:rPr>
          <w:lang w:val="lv-LV"/>
        </w:rPr>
        <w:t xml:space="preserve"> paziņojums par plānoto līgumu publicēts IUB mājas lapā 2015 gada  25.maijā.</w:t>
      </w:r>
    </w:p>
    <w:p w:rsidR="00575AE1" w:rsidRPr="00151BC4" w:rsidRDefault="00575AE1" w:rsidP="00575AE1">
      <w:pPr>
        <w:rPr>
          <w:b/>
          <w:sz w:val="16"/>
          <w:szCs w:val="16"/>
          <w:lang w:val="lv-LV"/>
        </w:rPr>
      </w:pPr>
    </w:p>
    <w:p w:rsidR="00575AE1" w:rsidRPr="00151BC4" w:rsidRDefault="00575AE1" w:rsidP="00575AE1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151BC4">
        <w:rPr>
          <w:b/>
          <w:lang w:val="lv-LV"/>
        </w:rPr>
        <w:t>LĪGUMA SLĒDZĒJS</w:t>
      </w:r>
    </w:p>
    <w:p w:rsidR="00575AE1" w:rsidRPr="00151BC4" w:rsidRDefault="00575AE1" w:rsidP="00575AE1">
      <w:pPr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64"/>
      </w:tblGrid>
      <w:tr w:rsidR="00575AE1" w:rsidRPr="00151BC4" w:rsidTr="00151BC4">
        <w:tc>
          <w:tcPr>
            <w:tcW w:w="3681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Daugavpils novada dome</w:t>
            </w:r>
          </w:p>
        </w:tc>
        <w:tc>
          <w:tcPr>
            <w:tcW w:w="5664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Kontaktpersona</w:t>
            </w:r>
          </w:p>
        </w:tc>
      </w:tr>
      <w:tr w:rsidR="00575AE1" w:rsidRPr="00151BC4" w:rsidTr="00151BC4">
        <w:tc>
          <w:tcPr>
            <w:tcW w:w="3681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Reģ.Nr. 90009117568</w:t>
            </w:r>
          </w:p>
        </w:tc>
        <w:tc>
          <w:tcPr>
            <w:tcW w:w="5664" w:type="dxa"/>
          </w:tcPr>
          <w:p w:rsidR="00575AE1" w:rsidRPr="00151BC4" w:rsidRDefault="00575AE1" w:rsidP="00575AE1">
            <w:pPr>
              <w:rPr>
                <w:lang w:val="lv-LV"/>
              </w:rPr>
            </w:pPr>
            <w:r w:rsidRPr="00151BC4">
              <w:rPr>
                <w:lang w:val="lv-LV"/>
              </w:rPr>
              <w:t xml:space="preserve">Daugavpils novada domes Lietu pārvaldes vispārējās daļas vadītāja, iepirkuma komisijas </w:t>
            </w:r>
            <w:r w:rsidRPr="00151BC4">
              <w:rPr>
                <w:lang w:val="lv-LV"/>
              </w:rPr>
              <w:t>locekle</w:t>
            </w:r>
          </w:p>
        </w:tc>
      </w:tr>
      <w:tr w:rsidR="00575AE1" w:rsidRPr="00151BC4" w:rsidTr="00151BC4">
        <w:tc>
          <w:tcPr>
            <w:tcW w:w="3681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Rīgas iela 2, Daugavpils, LV-5401</w:t>
            </w:r>
          </w:p>
        </w:tc>
        <w:tc>
          <w:tcPr>
            <w:tcW w:w="5664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Tatjana Larionova</w:t>
            </w:r>
          </w:p>
        </w:tc>
      </w:tr>
      <w:tr w:rsidR="00575AE1" w:rsidRPr="00151BC4" w:rsidTr="00151BC4">
        <w:tc>
          <w:tcPr>
            <w:tcW w:w="3681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Tālr. 654 22238</w:t>
            </w:r>
          </w:p>
        </w:tc>
        <w:tc>
          <w:tcPr>
            <w:tcW w:w="5664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Tālr. 654 76813</w:t>
            </w:r>
          </w:p>
        </w:tc>
      </w:tr>
      <w:tr w:rsidR="00575AE1" w:rsidRPr="00151BC4" w:rsidTr="00151BC4">
        <w:tc>
          <w:tcPr>
            <w:tcW w:w="3681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fakss 654 76810</w:t>
            </w:r>
          </w:p>
        </w:tc>
        <w:tc>
          <w:tcPr>
            <w:tcW w:w="5664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tatjana.larionova@dnd.lv</w:t>
            </w:r>
          </w:p>
        </w:tc>
      </w:tr>
    </w:tbl>
    <w:p w:rsidR="00575AE1" w:rsidRPr="00151BC4" w:rsidRDefault="00575AE1" w:rsidP="00575AE1">
      <w:pPr>
        <w:rPr>
          <w:sz w:val="16"/>
          <w:szCs w:val="16"/>
          <w:lang w:val="lv-LV"/>
        </w:rPr>
      </w:pPr>
    </w:p>
    <w:p w:rsidR="00575AE1" w:rsidRPr="00151BC4" w:rsidRDefault="00575AE1" w:rsidP="00575AE1">
      <w:pPr>
        <w:rPr>
          <w:b/>
          <w:lang w:val="lv-LV"/>
        </w:rPr>
      </w:pPr>
      <w:r w:rsidRPr="00151BC4">
        <w:rPr>
          <w:b/>
          <w:lang w:val="lv-LV"/>
        </w:rPr>
        <w:t>II. IEPIRKUMA PRIEKŠMETS</w:t>
      </w:r>
    </w:p>
    <w:p w:rsidR="00575AE1" w:rsidRPr="00151BC4" w:rsidRDefault="00575AE1" w:rsidP="00575AE1">
      <w:pPr>
        <w:spacing w:before="20" w:after="20"/>
        <w:ind w:right="-79"/>
        <w:rPr>
          <w:bCs/>
          <w:szCs w:val="20"/>
          <w:lang w:val="lv-LV"/>
        </w:rPr>
      </w:pPr>
      <w:r w:rsidRPr="00151BC4">
        <w:rPr>
          <w:bCs/>
          <w:szCs w:val="20"/>
          <w:lang w:val="lv-LV"/>
        </w:rPr>
        <w:t>D</w:t>
      </w:r>
      <w:r w:rsidRPr="00151BC4">
        <w:rPr>
          <w:bCs/>
          <w:szCs w:val="20"/>
          <w:lang w:val="lv-LV"/>
        </w:rPr>
        <w:t xml:space="preserve">egvielas - bezsvina benzīna ar oktānskaitli 95E (turpmāk – benzīns Ai95E) un sezonai atbilstošas dīzeļdegvielas (turpmāk – dīzeļdegviela) iegāde-uzpilde, izmantojot  bezskaidras naudas norēķinu kredītkartes,  Daugavpils novada domes autotransportam, atbilstoši </w:t>
      </w:r>
      <w:r w:rsidRPr="00151BC4">
        <w:rPr>
          <w:bCs/>
          <w:szCs w:val="20"/>
          <w:lang w:val="lv-LV"/>
        </w:rPr>
        <w:t>Nolikuma</w:t>
      </w:r>
      <w:r w:rsidRPr="00151BC4">
        <w:rPr>
          <w:bCs/>
          <w:szCs w:val="20"/>
          <w:lang w:val="lv-LV"/>
        </w:rPr>
        <w:t xml:space="preserve"> tehniskās specifikācijas prasībām.</w:t>
      </w:r>
    </w:p>
    <w:p w:rsidR="00575AE1" w:rsidRPr="00151BC4" w:rsidRDefault="00575AE1" w:rsidP="00575AE1">
      <w:pPr>
        <w:rPr>
          <w:sz w:val="16"/>
          <w:szCs w:val="16"/>
          <w:lang w:val="lv-LV"/>
        </w:rPr>
      </w:pPr>
    </w:p>
    <w:p w:rsidR="00575AE1" w:rsidRPr="00151BC4" w:rsidRDefault="00575AE1" w:rsidP="00575AE1">
      <w:pPr>
        <w:rPr>
          <w:lang w:val="lv-LV"/>
        </w:rPr>
      </w:pPr>
      <w:r w:rsidRPr="00151BC4">
        <w:rPr>
          <w:lang w:val="lv-LV"/>
        </w:rPr>
        <w:t>Saņemto piedāvājumu skaits: 4</w:t>
      </w:r>
      <w:r w:rsidRPr="00151BC4">
        <w:rPr>
          <w:lang w:val="lv-LV"/>
        </w:rPr>
        <w:t xml:space="preserve"> (</w:t>
      </w:r>
      <w:r w:rsidRPr="00151BC4">
        <w:rPr>
          <w:lang w:val="lv-LV"/>
        </w:rPr>
        <w:t>četri</w:t>
      </w:r>
      <w:r w:rsidRPr="00151BC4">
        <w:rPr>
          <w:lang w:val="lv-LV"/>
        </w:rPr>
        <w:t>).</w:t>
      </w:r>
    </w:p>
    <w:p w:rsidR="00575AE1" w:rsidRPr="00151BC4" w:rsidRDefault="00575AE1" w:rsidP="00575AE1">
      <w:pPr>
        <w:rPr>
          <w:sz w:val="16"/>
          <w:szCs w:val="16"/>
          <w:lang w:val="lv-LV"/>
        </w:rPr>
      </w:pPr>
    </w:p>
    <w:p w:rsidR="00575AE1" w:rsidRPr="00151BC4" w:rsidRDefault="00575AE1" w:rsidP="00575AE1">
      <w:pPr>
        <w:rPr>
          <w:b/>
          <w:lang w:val="lv-LV"/>
        </w:rPr>
      </w:pPr>
      <w:r w:rsidRPr="00151BC4">
        <w:rPr>
          <w:lang w:val="lv-LV"/>
        </w:rPr>
        <w:t xml:space="preserve">Paziņojums par </w:t>
      </w:r>
      <w:r w:rsidRPr="00151BC4">
        <w:rPr>
          <w:lang w:val="lv-LV"/>
        </w:rPr>
        <w:t xml:space="preserve">iepirkuma procedūras rezultātiem </w:t>
      </w:r>
      <w:r w:rsidRPr="00151BC4">
        <w:rPr>
          <w:bCs/>
          <w:lang w:val="lv-LV"/>
        </w:rPr>
        <w:t xml:space="preserve">publicēts </w:t>
      </w:r>
      <w:r w:rsidRPr="00151BC4">
        <w:rPr>
          <w:bCs/>
          <w:lang w:val="lv-LV"/>
        </w:rPr>
        <w:t xml:space="preserve">IUB mājas lapā – </w:t>
      </w:r>
      <w:r w:rsidRPr="00151BC4">
        <w:rPr>
          <w:b/>
          <w:bCs/>
          <w:lang w:val="lv-LV"/>
        </w:rPr>
        <w:t>28</w:t>
      </w:r>
      <w:r w:rsidRPr="00151BC4">
        <w:rPr>
          <w:b/>
          <w:bCs/>
          <w:lang w:val="lv-LV"/>
        </w:rPr>
        <w:t>.0</w:t>
      </w:r>
      <w:r w:rsidRPr="00151BC4">
        <w:rPr>
          <w:b/>
          <w:bCs/>
          <w:lang w:val="lv-LV"/>
        </w:rPr>
        <w:t>7</w:t>
      </w:r>
      <w:r w:rsidRPr="00151BC4">
        <w:rPr>
          <w:b/>
          <w:bCs/>
          <w:lang w:val="lv-LV"/>
        </w:rPr>
        <w:t>.201</w:t>
      </w:r>
      <w:r w:rsidRPr="00151BC4">
        <w:rPr>
          <w:b/>
          <w:bCs/>
          <w:lang w:val="lv-LV"/>
        </w:rPr>
        <w:t>5</w:t>
      </w:r>
      <w:r w:rsidRPr="00151BC4">
        <w:rPr>
          <w:b/>
          <w:bCs/>
          <w:lang w:val="lv-LV"/>
        </w:rPr>
        <w:t>.</w:t>
      </w:r>
    </w:p>
    <w:p w:rsidR="00575AE1" w:rsidRPr="00151BC4" w:rsidRDefault="00575AE1" w:rsidP="00575AE1">
      <w:pPr>
        <w:rPr>
          <w:sz w:val="16"/>
          <w:szCs w:val="16"/>
          <w:lang w:val="lv-LV"/>
        </w:rPr>
      </w:pPr>
    </w:p>
    <w:p w:rsidR="00575AE1" w:rsidRPr="00151BC4" w:rsidRDefault="00575AE1" w:rsidP="00575AE1">
      <w:pPr>
        <w:rPr>
          <w:b/>
          <w:lang w:val="lv-LV"/>
        </w:rPr>
      </w:pPr>
      <w:r w:rsidRPr="00151BC4">
        <w:rPr>
          <w:b/>
          <w:lang w:val="lv-LV"/>
        </w:rPr>
        <w:t>III. LĪGUMA IZPILDĪTĀJS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56"/>
      </w:tblGrid>
      <w:tr w:rsidR="00575AE1" w:rsidRPr="00151BC4" w:rsidTr="005D4123">
        <w:tc>
          <w:tcPr>
            <w:tcW w:w="4608" w:type="dxa"/>
            <w:vAlign w:val="center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Pretendents (nosaukums, reģ.Nr.)</w:t>
            </w:r>
          </w:p>
        </w:tc>
        <w:tc>
          <w:tcPr>
            <w:tcW w:w="4856" w:type="dxa"/>
          </w:tcPr>
          <w:p w:rsidR="00575AE1" w:rsidRPr="00151BC4" w:rsidRDefault="00575AE1" w:rsidP="00575AE1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Līgumcena (</w:t>
            </w:r>
            <w:r w:rsidRPr="00151BC4">
              <w:rPr>
                <w:b/>
                <w:lang w:val="lv-LV"/>
              </w:rPr>
              <w:t>EUR</w:t>
            </w:r>
            <w:r w:rsidRPr="00151BC4">
              <w:rPr>
                <w:b/>
                <w:lang w:val="lv-LV"/>
              </w:rPr>
              <w:t>) bez PVN</w:t>
            </w:r>
          </w:p>
        </w:tc>
      </w:tr>
      <w:tr w:rsidR="00575AE1" w:rsidRPr="00151BC4" w:rsidTr="005D4123">
        <w:tc>
          <w:tcPr>
            <w:tcW w:w="4608" w:type="dxa"/>
            <w:vAlign w:val="center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b/>
                <w:lang w:val="lv-LV"/>
              </w:rPr>
              <w:t>SIA „</w:t>
            </w:r>
            <w:r w:rsidRPr="00151BC4">
              <w:rPr>
                <w:lang w:val="lv-LV"/>
              </w:rPr>
              <w:t xml:space="preserve"> </w:t>
            </w:r>
            <w:r w:rsidRPr="00151BC4">
              <w:rPr>
                <w:b/>
                <w:lang w:val="lv-LV"/>
              </w:rPr>
              <w:t>RusLatNafta”</w:t>
            </w:r>
            <w:r w:rsidRPr="00151BC4">
              <w:rPr>
                <w:b/>
                <w:lang w:val="lv-LV"/>
              </w:rPr>
              <w:br/>
            </w:r>
            <w:r w:rsidRPr="00151BC4">
              <w:rPr>
                <w:lang w:val="lv-LV"/>
              </w:rPr>
              <w:t>Reģ.Nr. 440003497879</w:t>
            </w:r>
          </w:p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lang w:val="lv-LV"/>
              </w:rPr>
              <w:t>Jelgavas iela 2a, Daugavpils, LV5404</w:t>
            </w:r>
          </w:p>
        </w:tc>
        <w:tc>
          <w:tcPr>
            <w:tcW w:w="4856" w:type="dxa"/>
          </w:tcPr>
          <w:p w:rsidR="00151BC4" w:rsidRPr="00151BC4" w:rsidRDefault="00575AE1" w:rsidP="00151BC4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 xml:space="preserve">41670,00 </w:t>
            </w:r>
          </w:p>
          <w:p w:rsidR="00575AE1" w:rsidRPr="00151BC4" w:rsidRDefault="00575AE1" w:rsidP="00151BC4">
            <w:pPr>
              <w:rPr>
                <w:b/>
                <w:color w:val="000000"/>
                <w:lang w:val="lv-LV"/>
              </w:rPr>
            </w:pPr>
            <w:r w:rsidRPr="00151BC4">
              <w:rPr>
                <w:lang w:val="lv-LV"/>
              </w:rPr>
              <w:t xml:space="preserve">(četrdesmit viens tūkstotis seši simti septiņdesmit </w:t>
            </w:r>
            <w:r w:rsidR="00151BC4" w:rsidRPr="00151BC4">
              <w:rPr>
                <w:lang w:val="lv-LV"/>
              </w:rPr>
              <w:t>euro</w:t>
            </w:r>
            <w:r w:rsidRPr="00151BC4">
              <w:rPr>
                <w:lang w:val="lv-LV"/>
              </w:rPr>
              <w:t xml:space="preserve"> 00 </w:t>
            </w:r>
            <w:r w:rsidR="00151BC4" w:rsidRPr="00151BC4">
              <w:rPr>
                <w:lang w:val="lv-LV"/>
              </w:rPr>
              <w:t>centi</w:t>
            </w:r>
            <w:r w:rsidRPr="00151BC4">
              <w:rPr>
                <w:lang w:val="lv-LV"/>
              </w:rPr>
              <w:t>)</w:t>
            </w:r>
          </w:p>
        </w:tc>
      </w:tr>
    </w:tbl>
    <w:p w:rsidR="00575AE1" w:rsidRPr="00151BC4" w:rsidRDefault="00575AE1" w:rsidP="00575AE1">
      <w:pPr>
        <w:rPr>
          <w:b/>
          <w:lang w:val="lv-LV"/>
        </w:rPr>
      </w:pPr>
    </w:p>
    <w:p w:rsidR="00575AE1" w:rsidRPr="00151BC4" w:rsidRDefault="00575AE1" w:rsidP="00575AE1">
      <w:pPr>
        <w:rPr>
          <w:b/>
          <w:lang w:val="lv-LV"/>
        </w:rPr>
      </w:pPr>
      <w:r w:rsidRPr="00151BC4">
        <w:rPr>
          <w:b/>
          <w:lang w:val="lv-LV"/>
        </w:rPr>
        <w:t>IV. PĀRĒJIE PRETENDENTI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56"/>
      </w:tblGrid>
      <w:tr w:rsidR="00575AE1" w:rsidRPr="00151BC4" w:rsidTr="005D4123">
        <w:tc>
          <w:tcPr>
            <w:tcW w:w="4608" w:type="dxa"/>
            <w:vAlign w:val="center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Pretendents (nosaukums, reģ.Nr.)</w:t>
            </w:r>
          </w:p>
        </w:tc>
        <w:tc>
          <w:tcPr>
            <w:tcW w:w="4856" w:type="dxa"/>
          </w:tcPr>
          <w:p w:rsidR="00575AE1" w:rsidRPr="00151BC4" w:rsidRDefault="00575AE1" w:rsidP="00575AE1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Līgumcena (</w:t>
            </w:r>
            <w:r w:rsidRPr="00151BC4">
              <w:rPr>
                <w:b/>
                <w:lang w:val="lv-LV"/>
              </w:rPr>
              <w:t>EUR</w:t>
            </w:r>
            <w:r w:rsidRPr="00151BC4">
              <w:rPr>
                <w:b/>
                <w:lang w:val="lv-LV"/>
              </w:rPr>
              <w:t>) bez PVN</w:t>
            </w:r>
          </w:p>
        </w:tc>
      </w:tr>
      <w:tr w:rsidR="00575AE1" w:rsidRPr="00151BC4" w:rsidTr="005D4123">
        <w:tc>
          <w:tcPr>
            <w:tcW w:w="4608" w:type="dxa"/>
            <w:vAlign w:val="center"/>
          </w:tcPr>
          <w:p w:rsidR="00151BC4" w:rsidRPr="00151BC4" w:rsidRDefault="00151BC4" w:rsidP="00151BC4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 xml:space="preserve">SIA “Statoil Fuel&amp;Retail Latvia” </w:t>
            </w:r>
          </w:p>
          <w:p w:rsidR="00151BC4" w:rsidRPr="00151BC4" w:rsidRDefault="00151BC4" w:rsidP="00151BC4">
            <w:pPr>
              <w:rPr>
                <w:lang w:val="lv-LV"/>
              </w:rPr>
            </w:pPr>
            <w:r w:rsidRPr="00151BC4">
              <w:rPr>
                <w:lang w:val="lv-LV"/>
              </w:rPr>
              <w:t>Reģ. Nr. 40003064094</w:t>
            </w:r>
          </w:p>
          <w:p w:rsidR="00575AE1" w:rsidRPr="00151BC4" w:rsidRDefault="00151BC4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Duntes iela 6, Rīga, LV1013</w:t>
            </w:r>
          </w:p>
        </w:tc>
        <w:tc>
          <w:tcPr>
            <w:tcW w:w="4856" w:type="dxa"/>
          </w:tcPr>
          <w:p w:rsidR="00575AE1" w:rsidRPr="00151BC4" w:rsidRDefault="00575AE1" w:rsidP="005D4123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43 314,00</w:t>
            </w:r>
          </w:p>
          <w:p w:rsidR="00151BC4" w:rsidRPr="00151BC4" w:rsidRDefault="00151BC4" w:rsidP="00151BC4">
            <w:pPr>
              <w:rPr>
                <w:lang w:val="lv-LV"/>
              </w:rPr>
            </w:pPr>
            <w:r w:rsidRPr="00151BC4">
              <w:rPr>
                <w:lang w:val="lv-LV"/>
              </w:rPr>
              <w:t>(četrdesmit trīs tūkstoši trīs simti četrpadsmit euro 00 centi)</w:t>
            </w:r>
          </w:p>
        </w:tc>
      </w:tr>
      <w:tr w:rsidR="00575AE1" w:rsidRPr="00151BC4" w:rsidTr="005D4123">
        <w:tc>
          <w:tcPr>
            <w:tcW w:w="4608" w:type="dxa"/>
            <w:vAlign w:val="center"/>
          </w:tcPr>
          <w:p w:rsidR="00151BC4" w:rsidRPr="00151BC4" w:rsidRDefault="00151BC4" w:rsidP="00151BC4">
            <w:pPr>
              <w:rPr>
                <w:b/>
                <w:lang w:val="lv-LV"/>
              </w:rPr>
            </w:pPr>
            <w:r w:rsidRPr="00151BC4">
              <w:rPr>
                <w:b/>
                <w:lang w:val="lv-LV"/>
              </w:rPr>
              <w:t>SIA „LUKoil Baltija R”</w:t>
            </w:r>
          </w:p>
          <w:p w:rsidR="00151BC4" w:rsidRPr="00151BC4" w:rsidRDefault="00151BC4" w:rsidP="00151BC4">
            <w:pPr>
              <w:rPr>
                <w:lang w:val="lv-LV"/>
              </w:rPr>
            </w:pPr>
            <w:r w:rsidRPr="00151BC4">
              <w:rPr>
                <w:lang w:val="lv-LV"/>
              </w:rPr>
              <w:t>Reģ. Nr. 40003134777</w:t>
            </w:r>
          </w:p>
          <w:p w:rsidR="00575AE1" w:rsidRPr="00151BC4" w:rsidRDefault="00151BC4" w:rsidP="005D4123">
            <w:pPr>
              <w:rPr>
                <w:lang w:val="lv-LV"/>
              </w:rPr>
            </w:pPr>
            <w:r w:rsidRPr="00151BC4">
              <w:rPr>
                <w:lang w:val="lv-LV"/>
              </w:rPr>
              <w:t>Alīses iela 3, Rīga, LV 1046</w:t>
            </w:r>
          </w:p>
        </w:tc>
        <w:tc>
          <w:tcPr>
            <w:tcW w:w="4856" w:type="dxa"/>
          </w:tcPr>
          <w:p w:rsidR="00575AE1" w:rsidRPr="00151BC4" w:rsidRDefault="00575AE1" w:rsidP="005D4123">
            <w:pPr>
              <w:rPr>
                <w:lang w:val="lv-LV"/>
              </w:rPr>
            </w:pPr>
            <w:r w:rsidRPr="00151BC4">
              <w:rPr>
                <w:b/>
                <w:lang w:val="lv-LV"/>
              </w:rPr>
              <w:t>42 132,00</w:t>
            </w:r>
          </w:p>
          <w:p w:rsidR="00575AE1" w:rsidRPr="00151BC4" w:rsidRDefault="00575AE1" w:rsidP="00151BC4">
            <w:pPr>
              <w:rPr>
                <w:b/>
                <w:color w:val="000000"/>
                <w:lang w:val="lv-LV"/>
              </w:rPr>
            </w:pPr>
            <w:r w:rsidRPr="00151BC4">
              <w:rPr>
                <w:lang w:val="lv-LV"/>
              </w:rPr>
              <w:t>(</w:t>
            </w:r>
            <w:r w:rsidR="00151BC4" w:rsidRPr="00151BC4">
              <w:rPr>
                <w:lang w:val="lv-LV"/>
              </w:rPr>
              <w:t xml:space="preserve">četrdesmit divi tūkstoši viens simts trīsdesmit divi euro 00 centi </w:t>
            </w:r>
            <w:r w:rsidRPr="00151BC4">
              <w:rPr>
                <w:lang w:val="lv-LV"/>
              </w:rPr>
              <w:t xml:space="preserve">) </w:t>
            </w:r>
          </w:p>
        </w:tc>
      </w:tr>
      <w:tr w:rsidR="00151BC4" w:rsidRPr="00151BC4" w:rsidTr="00592CB7">
        <w:tc>
          <w:tcPr>
            <w:tcW w:w="4608" w:type="dxa"/>
          </w:tcPr>
          <w:p w:rsidR="00151BC4" w:rsidRPr="00151BC4" w:rsidRDefault="00151BC4" w:rsidP="00151BC4">
            <w:pPr>
              <w:rPr>
                <w:rFonts w:eastAsia="BatangChe"/>
                <w:b/>
                <w:lang w:val="lv-LV"/>
              </w:rPr>
            </w:pPr>
            <w:r w:rsidRPr="00151BC4">
              <w:rPr>
                <w:rFonts w:eastAsia="BatangChe"/>
                <w:b/>
                <w:lang w:val="lv-LV"/>
              </w:rPr>
              <w:t xml:space="preserve">SIA “INGRID A” </w:t>
            </w:r>
          </w:p>
          <w:p w:rsidR="00151BC4" w:rsidRPr="00151BC4" w:rsidRDefault="00151BC4" w:rsidP="00151BC4">
            <w:pPr>
              <w:rPr>
                <w:rFonts w:eastAsia="BatangChe"/>
                <w:lang w:val="lv-LV"/>
              </w:rPr>
            </w:pPr>
            <w:r w:rsidRPr="00151BC4">
              <w:rPr>
                <w:rFonts w:eastAsia="BatangChe"/>
                <w:lang w:val="lv-LV"/>
              </w:rPr>
              <w:t>Reģ. Nr. 41503003476</w:t>
            </w:r>
          </w:p>
          <w:p w:rsidR="00151BC4" w:rsidRPr="00151BC4" w:rsidRDefault="00151BC4" w:rsidP="00151BC4">
            <w:pPr>
              <w:rPr>
                <w:rFonts w:eastAsia="BatangChe"/>
                <w:lang w:val="lv-LV"/>
              </w:rPr>
            </w:pPr>
            <w:r w:rsidRPr="00151BC4">
              <w:rPr>
                <w:rFonts w:eastAsia="BatangChe"/>
                <w:lang w:val="lv-LV"/>
              </w:rPr>
              <w:t>Vaļņu iela 2a, Daugavpils, LV5401</w:t>
            </w:r>
          </w:p>
        </w:tc>
        <w:tc>
          <w:tcPr>
            <w:tcW w:w="4856" w:type="dxa"/>
          </w:tcPr>
          <w:p w:rsidR="00151BC4" w:rsidRPr="00151BC4" w:rsidRDefault="00151BC4" w:rsidP="00151BC4">
            <w:pPr>
              <w:rPr>
                <w:lang w:val="lv-LV"/>
              </w:rPr>
            </w:pPr>
            <w:r w:rsidRPr="00151BC4">
              <w:rPr>
                <w:lang w:val="lv-LV"/>
              </w:rPr>
              <w:t>41 942,21</w:t>
            </w:r>
          </w:p>
          <w:p w:rsidR="00151BC4" w:rsidRPr="00151BC4" w:rsidRDefault="00151BC4" w:rsidP="00151BC4">
            <w:pPr>
              <w:rPr>
                <w:lang w:val="lv-LV"/>
              </w:rPr>
            </w:pPr>
            <w:r w:rsidRPr="00151BC4">
              <w:rPr>
                <w:lang w:val="lv-LV"/>
              </w:rPr>
              <w:t>(četrdesmit viens tūkstotis</w:t>
            </w:r>
            <w:r w:rsidRPr="00151BC4">
              <w:rPr>
                <w:lang w:val="lv-LV"/>
              </w:rPr>
              <w:t xml:space="preserve"> deviņi simti četrdesmit divi euro 21 cents)</w:t>
            </w:r>
          </w:p>
        </w:tc>
      </w:tr>
    </w:tbl>
    <w:p w:rsidR="00575AE1" w:rsidRPr="00151BC4" w:rsidRDefault="00575AE1" w:rsidP="00575AE1">
      <w:pPr>
        <w:rPr>
          <w:b/>
          <w:lang w:val="lv-LV"/>
        </w:rPr>
      </w:pPr>
    </w:p>
    <w:p w:rsidR="00575AE1" w:rsidRPr="00151BC4" w:rsidRDefault="00575AE1" w:rsidP="00575AE1">
      <w:pPr>
        <w:rPr>
          <w:b/>
          <w:lang w:val="lv-LV"/>
        </w:rPr>
      </w:pPr>
      <w:r w:rsidRPr="00151BC4">
        <w:rPr>
          <w:b/>
          <w:lang w:val="lv-LV"/>
        </w:rPr>
        <w:t>Lēmums pieņemts 201</w:t>
      </w:r>
      <w:r w:rsidRPr="00151BC4">
        <w:rPr>
          <w:b/>
          <w:lang w:val="lv-LV"/>
        </w:rPr>
        <w:t>5</w:t>
      </w:r>
      <w:r w:rsidRPr="00151BC4">
        <w:rPr>
          <w:b/>
          <w:lang w:val="lv-LV"/>
        </w:rPr>
        <w:t xml:space="preserve">.gada </w:t>
      </w:r>
      <w:r w:rsidRPr="00151BC4">
        <w:rPr>
          <w:b/>
          <w:lang w:val="lv-LV"/>
        </w:rPr>
        <w:t>17</w:t>
      </w:r>
      <w:r w:rsidRPr="00151BC4">
        <w:rPr>
          <w:b/>
          <w:lang w:val="lv-LV"/>
        </w:rPr>
        <w:t>. jūlijā.</w:t>
      </w:r>
    </w:p>
    <w:p w:rsidR="00575AE1" w:rsidRPr="00151BC4" w:rsidRDefault="00575AE1" w:rsidP="00575AE1">
      <w:pPr>
        <w:pStyle w:val="BodyTextIndent"/>
        <w:suppressAutoHyphens/>
        <w:spacing w:after="0"/>
        <w:ind w:left="0"/>
      </w:pPr>
      <w:r w:rsidRPr="00151BC4">
        <w:tab/>
      </w:r>
    </w:p>
    <w:p w:rsidR="00575AE1" w:rsidRPr="00151BC4" w:rsidRDefault="00575AE1" w:rsidP="00575AE1">
      <w:pPr>
        <w:rPr>
          <w:lang w:val="lv-LV"/>
        </w:rPr>
      </w:pPr>
      <w:r w:rsidRPr="00151BC4">
        <w:rPr>
          <w:lang w:val="lv-LV"/>
        </w:rPr>
        <w:t>Paziņojumu sagatavoja:</w:t>
      </w:r>
    </w:p>
    <w:p w:rsidR="0018126F" w:rsidRPr="00151BC4" w:rsidRDefault="00575AE1">
      <w:pPr>
        <w:rPr>
          <w:lang w:val="lv-LV"/>
        </w:rPr>
      </w:pPr>
      <w:r w:rsidRPr="00151BC4">
        <w:rPr>
          <w:lang w:val="lv-LV"/>
        </w:rPr>
        <w:t>Daugavpils novada domes</w:t>
      </w:r>
      <w:r w:rsidR="00151BC4">
        <w:rPr>
          <w:lang w:val="lv-LV"/>
        </w:rPr>
        <w:t xml:space="preserve"> </w:t>
      </w:r>
      <w:r w:rsidRPr="00151BC4">
        <w:rPr>
          <w:lang w:val="lv-LV"/>
        </w:rPr>
        <w:t xml:space="preserve">Iepirkuma komisijas </w:t>
      </w:r>
      <w:r w:rsidRPr="00151BC4">
        <w:rPr>
          <w:lang w:val="lv-LV"/>
        </w:rPr>
        <w:t>locekle</w:t>
      </w:r>
      <w:r w:rsidRPr="00151BC4">
        <w:rPr>
          <w:lang w:val="lv-LV"/>
        </w:rPr>
        <w:t xml:space="preserve"> T.Larionova</w:t>
      </w:r>
      <w:bookmarkStart w:id="0" w:name="_GoBack"/>
      <w:bookmarkEnd w:id="0"/>
    </w:p>
    <w:sectPr w:rsidR="0018126F" w:rsidRPr="00151BC4" w:rsidSect="00DC2F7E">
      <w:foot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7E" w:rsidRDefault="007F22C9" w:rsidP="00DC2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F7E" w:rsidRDefault="007F22C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E1"/>
    <w:rsid w:val="00151BC4"/>
    <w:rsid w:val="0018126F"/>
    <w:rsid w:val="00290BF2"/>
    <w:rsid w:val="00575AE1"/>
    <w:rsid w:val="007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C62B-41C6-46E9-9FD0-C430BAA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5A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75A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75AE1"/>
  </w:style>
  <w:style w:type="paragraph" w:customStyle="1" w:styleId="RakstzRakstz">
    <w:name w:val=" Rakstz. Rakstz."/>
    <w:basedOn w:val="Normal"/>
    <w:rsid w:val="00575AE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 w:eastAsia="en-US"/>
    </w:rPr>
  </w:style>
  <w:style w:type="paragraph" w:styleId="BodyTextIndent">
    <w:name w:val="Body Text Indent"/>
    <w:basedOn w:val="Normal"/>
    <w:link w:val="BodyTextIndentChar"/>
    <w:unhideWhenUsed/>
    <w:rsid w:val="00575AE1"/>
    <w:pPr>
      <w:spacing w:after="120"/>
      <w:ind w:left="283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575AE1"/>
    <w:rPr>
      <w:rFonts w:ascii="Calibri" w:eastAsia="Calibri" w:hAnsi="Calibri" w:cs="Times New Roman"/>
      <w:lang w:eastAsia="lv-LV"/>
    </w:rPr>
  </w:style>
  <w:style w:type="table" w:styleId="TableGrid">
    <w:name w:val="Table Grid"/>
    <w:basedOn w:val="TableNormal"/>
    <w:rsid w:val="0057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Larionova</dc:creator>
  <cp:keywords/>
  <dc:description/>
  <cp:lastModifiedBy>Tatjana Larionova</cp:lastModifiedBy>
  <cp:revision>1</cp:revision>
  <dcterms:created xsi:type="dcterms:W3CDTF">2015-08-14T11:25:00Z</dcterms:created>
  <dcterms:modified xsi:type="dcterms:W3CDTF">2015-08-14T11:48:00Z</dcterms:modified>
</cp:coreProperties>
</file>